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90D" w:rsidRPr="004C190D" w:rsidRDefault="0053730A" w:rsidP="00AE52CE">
      <w:pPr>
        <w:ind w:right="-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190D">
        <w:rPr>
          <w:rFonts w:ascii="Times New Roman" w:hAnsi="Times New Roman" w:cs="Times New Roman"/>
          <w:b/>
          <w:sz w:val="32"/>
          <w:szCs w:val="32"/>
        </w:rPr>
        <w:t xml:space="preserve">Инструкция по регистрации и записи на курс на образовательном портале </w:t>
      </w:r>
      <w:r w:rsidRPr="004C190D">
        <w:rPr>
          <w:rFonts w:ascii="Times New Roman" w:hAnsi="Times New Roman" w:cs="Times New Roman"/>
          <w:b/>
          <w:sz w:val="32"/>
          <w:szCs w:val="32"/>
          <w:lang w:val="en-US"/>
        </w:rPr>
        <w:t>do</w:t>
      </w:r>
      <w:r w:rsidRPr="004C190D">
        <w:rPr>
          <w:rFonts w:ascii="Times New Roman" w:hAnsi="Times New Roman" w:cs="Times New Roman"/>
          <w:b/>
          <w:sz w:val="32"/>
          <w:szCs w:val="32"/>
        </w:rPr>
        <w:t>.</w:t>
      </w:r>
      <w:r w:rsidRPr="004C190D">
        <w:rPr>
          <w:rFonts w:ascii="Times New Roman" w:hAnsi="Times New Roman" w:cs="Times New Roman"/>
          <w:b/>
          <w:sz w:val="32"/>
          <w:szCs w:val="32"/>
          <w:lang w:val="en-US"/>
        </w:rPr>
        <w:t>uriit</w:t>
      </w:r>
      <w:r w:rsidRPr="004C190D">
        <w:rPr>
          <w:rFonts w:ascii="Times New Roman" w:hAnsi="Times New Roman" w:cs="Times New Roman"/>
          <w:b/>
          <w:sz w:val="32"/>
          <w:szCs w:val="32"/>
        </w:rPr>
        <w:t>.</w:t>
      </w:r>
      <w:r w:rsidRPr="004C190D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941A50" w:rsidRPr="00941A50" w:rsidRDefault="00941A50" w:rsidP="00FB2E6A">
      <w:pPr>
        <w:jc w:val="both"/>
        <w:rPr>
          <w:rFonts w:ascii="Times New Roman" w:hAnsi="Times New Roman" w:cs="Times New Roman"/>
          <w:sz w:val="24"/>
          <w:szCs w:val="24"/>
        </w:rPr>
      </w:pPr>
      <w:r w:rsidRPr="00B543DE">
        <w:rPr>
          <w:rFonts w:ascii="Times New Roman" w:hAnsi="Times New Roman" w:cs="Times New Roman"/>
          <w:b/>
          <w:sz w:val="24"/>
          <w:szCs w:val="24"/>
        </w:rPr>
        <w:t>Шаг № 1</w:t>
      </w:r>
      <w:r>
        <w:rPr>
          <w:rFonts w:ascii="Times New Roman" w:hAnsi="Times New Roman" w:cs="Times New Roman"/>
          <w:sz w:val="24"/>
          <w:szCs w:val="24"/>
        </w:rPr>
        <w:t>. Вход или регистрация на портале.</w:t>
      </w:r>
    </w:p>
    <w:p w:rsidR="00FB2E6A" w:rsidRDefault="004C190D" w:rsidP="00FB2E6A">
      <w:pPr>
        <w:jc w:val="both"/>
        <w:rPr>
          <w:rFonts w:ascii="Times New Roman" w:hAnsi="Times New Roman" w:cs="Times New Roman"/>
          <w:sz w:val="24"/>
          <w:szCs w:val="24"/>
        </w:rPr>
      </w:pPr>
      <w:r w:rsidRPr="00AE52CE">
        <w:rPr>
          <w:rFonts w:ascii="Times New Roman" w:hAnsi="Times New Roman" w:cs="Times New Roman"/>
          <w:sz w:val="24"/>
          <w:szCs w:val="24"/>
        </w:rPr>
        <w:t>Для входа или регистрации на портале do.uriit.ru не</w:t>
      </w:r>
      <w:r w:rsidR="00FB2E6A">
        <w:rPr>
          <w:rFonts w:ascii="Times New Roman" w:hAnsi="Times New Roman" w:cs="Times New Roman"/>
          <w:sz w:val="24"/>
          <w:szCs w:val="24"/>
        </w:rPr>
        <w:t xml:space="preserve">обходимо нажать кнопку «Вход» в </w:t>
      </w:r>
      <w:r w:rsidRPr="00AE52CE">
        <w:rPr>
          <w:rFonts w:ascii="Times New Roman" w:hAnsi="Times New Roman" w:cs="Times New Roman"/>
          <w:sz w:val="24"/>
          <w:szCs w:val="24"/>
        </w:rPr>
        <w:t>основном меню на главной странице портала.</w:t>
      </w:r>
    </w:p>
    <w:p w:rsidR="004C190D" w:rsidRPr="004C190D" w:rsidRDefault="004C190D" w:rsidP="00FB2E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56654" cy="3059430"/>
            <wp:effectExtent l="38100" t="57150" r="110746" b="102870"/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323" cy="30613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3730A" w:rsidRPr="00AE52CE" w:rsidRDefault="00FB2E6A" w:rsidP="00FB2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этого </w:t>
      </w:r>
      <w:r w:rsidR="0011204A">
        <w:rPr>
          <w:rFonts w:ascii="Times New Roman" w:hAnsi="Times New Roman" w:cs="Times New Roman"/>
          <w:sz w:val="24"/>
          <w:szCs w:val="24"/>
        </w:rPr>
        <w:t xml:space="preserve">на странице входа </w:t>
      </w:r>
      <w:r w:rsidR="0031665C">
        <w:rPr>
          <w:rFonts w:ascii="Times New Roman" w:hAnsi="Times New Roman" w:cs="Times New Roman"/>
          <w:sz w:val="24"/>
          <w:szCs w:val="24"/>
        </w:rPr>
        <w:t>В</w:t>
      </w:r>
      <w:r w:rsidR="004C190D" w:rsidRPr="00AE52CE">
        <w:rPr>
          <w:rFonts w:ascii="Times New Roman" w:hAnsi="Times New Roman" w:cs="Times New Roman"/>
          <w:sz w:val="24"/>
          <w:szCs w:val="24"/>
        </w:rPr>
        <w:t>ам нужно ввести данные уже имеющиеся учетной записи и нажать кнопку «Вход»</w:t>
      </w:r>
      <w:r w:rsidR="00941A50" w:rsidRPr="00941A50">
        <w:rPr>
          <w:rFonts w:ascii="Times New Roman" w:hAnsi="Times New Roman" w:cs="Times New Roman"/>
          <w:sz w:val="24"/>
          <w:szCs w:val="24"/>
        </w:rPr>
        <w:t>,</w:t>
      </w:r>
      <w:r w:rsidR="00941A50">
        <w:rPr>
          <w:rFonts w:ascii="Times New Roman" w:hAnsi="Times New Roman" w:cs="Times New Roman"/>
          <w:sz w:val="24"/>
          <w:szCs w:val="24"/>
        </w:rPr>
        <w:t xml:space="preserve"> </w:t>
      </w:r>
      <w:r w:rsidR="0011204A">
        <w:rPr>
          <w:rFonts w:ascii="Times New Roman" w:hAnsi="Times New Roman" w:cs="Times New Roman"/>
          <w:sz w:val="24"/>
          <w:szCs w:val="24"/>
        </w:rPr>
        <w:t>если вход выполнен успешно</w:t>
      </w:r>
      <w:r w:rsidR="0011204A" w:rsidRPr="0011204A">
        <w:rPr>
          <w:rFonts w:ascii="Times New Roman" w:hAnsi="Times New Roman" w:cs="Times New Roman"/>
          <w:sz w:val="24"/>
          <w:szCs w:val="24"/>
        </w:rPr>
        <w:t>,</w:t>
      </w:r>
      <w:r w:rsidR="00112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41A50">
        <w:rPr>
          <w:rFonts w:ascii="Times New Roman" w:hAnsi="Times New Roman" w:cs="Times New Roman"/>
          <w:sz w:val="24"/>
          <w:szCs w:val="24"/>
        </w:rPr>
        <w:t>ы можете перейти к</w:t>
      </w:r>
      <w:r w:rsidR="0011204A">
        <w:rPr>
          <w:rFonts w:ascii="Times New Roman" w:hAnsi="Times New Roman" w:cs="Times New Roman"/>
          <w:sz w:val="24"/>
          <w:szCs w:val="24"/>
        </w:rPr>
        <w:t>о</w:t>
      </w:r>
      <w:r w:rsidR="00941A50">
        <w:rPr>
          <w:rFonts w:ascii="Times New Roman" w:hAnsi="Times New Roman" w:cs="Times New Roman"/>
          <w:sz w:val="24"/>
          <w:szCs w:val="24"/>
        </w:rPr>
        <w:t xml:space="preserve"> второму пункту данной инструкции. Е</w:t>
      </w:r>
      <w:r w:rsidR="00941A50" w:rsidRPr="00AE52CE">
        <w:rPr>
          <w:rFonts w:ascii="Times New Roman" w:hAnsi="Times New Roman" w:cs="Times New Roman"/>
          <w:sz w:val="24"/>
          <w:szCs w:val="24"/>
        </w:rPr>
        <w:t xml:space="preserve">сли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41A50" w:rsidRPr="00AE52CE">
        <w:rPr>
          <w:rFonts w:ascii="Times New Roman" w:hAnsi="Times New Roman" w:cs="Times New Roman"/>
          <w:sz w:val="24"/>
          <w:szCs w:val="24"/>
        </w:rPr>
        <w:t>ы на портале впервые</w:t>
      </w:r>
      <w:r w:rsidR="00941A50" w:rsidRPr="00941A50">
        <w:rPr>
          <w:rFonts w:ascii="Times New Roman" w:hAnsi="Times New Roman" w:cs="Times New Roman"/>
          <w:sz w:val="24"/>
          <w:szCs w:val="24"/>
        </w:rPr>
        <w:t>,</w:t>
      </w:r>
      <w:r w:rsidR="00941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41A50">
        <w:rPr>
          <w:rFonts w:ascii="Times New Roman" w:hAnsi="Times New Roman" w:cs="Times New Roman"/>
          <w:sz w:val="24"/>
          <w:szCs w:val="24"/>
        </w:rPr>
        <w:t>ам необходимо</w:t>
      </w:r>
      <w:r w:rsidR="004C190D" w:rsidRPr="00AE52CE">
        <w:rPr>
          <w:rFonts w:ascii="Times New Roman" w:hAnsi="Times New Roman" w:cs="Times New Roman"/>
          <w:sz w:val="24"/>
          <w:szCs w:val="24"/>
        </w:rPr>
        <w:t xml:space="preserve"> нажать кнопку «Создать учётную запись».</w:t>
      </w:r>
    </w:p>
    <w:p w:rsidR="0053730A" w:rsidRDefault="004C190D" w:rsidP="001120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6910" cy="3310890"/>
            <wp:effectExtent l="38100" t="57150" r="110490" b="99060"/>
            <wp:docPr id="2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265" cy="33064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204A" w:rsidRDefault="00B543DE" w:rsidP="00FB2E6A">
      <w:pPr>
        <w:jc w:val="both"/>
        <w:rPr>
          <w:rFonts w:ascii="Times New Roman" w:hAnsi="Times New Roman" w:cs="Times New Roman"/>
          <w:sz w:val="24"/>
          <w:szCs w:val="24"/>
        </w:rPr>
      </w:pPr>
      <w:r w:rsidRPr="00B543DE">
        <w:rPr>
          <w:rFonts w:ascii="Times New Roman" w:hAnsi="Times New Roman" w:cs="Times New Roman"/>
          <w:sz w:val="24"/>
          <w:szCs w:val="24"/>
        </w:rPr>
        <w:lastRenderedPageBreak/>
        <w:t>Далее необходимо заполнить все поля онлайн-формы реальными данными о себе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43DE" w:rsidRDefault="00B543DE" w:rsidP="003166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47260" cy="3703176"/>
            <wp:effectExtent l="38100" t="57150" r="110490" b="87774"/>
            <wp:docPr id="3" name="Рисунок 2" descr="2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758" cy="36949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43DE" w:rsidRDefault="00B543DE" w:rsidP="003166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92980" cy="1949040"/>
            <wp:effectExtent l="38100" t="57150" r="121920" b="89310"/>
            <wp:docPr id="4" name="Рисунок 3" descr="2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9644" cy="19476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665C" w:rsidRDefault="0031665C" w:rsidP="00FB2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3DE">
        <w:rPr>
          <w:rFonts w:ascii="Times New Roman" w:hAnsi="Times New Roman" w:cs="Times New Roman"/>
          <w:sz w:val="24"/>
          <w:szCs w:val="24"/>
        </w:rPr>
        <w:t>После заполнения всех полей онлайн-формы необходим</w:t>
      </w:r>
      <w:r>
        <w:rPr>
          <w:rFonts w:ascii="Times New Roman" w:hAnsi="Times New Roman" w:cs="Times New Roman"/>
          <w:sz w:val="24"/>
          <w:szCs w:val="24"/>
        </w:rPr>
        <w:t xml:space="preserve">о нажать кнопку «Сохранить». Вы </w:t>
      </w:r>
      <w:r w:rsidRPr="00B543DE">
        <w:rPr>
          <w:rFonts w:ascii="Times New Roman" w:hAnsi="Times New Roman" w:cs="Times New Roman"/>
          <w:sz w:val="24"/>
          <w:szCs w:val="24"/>
        </w:rPr>
        <w:t>перейдёте на страницу с сообщением о необходимости подтверждения регистрации.</w:t>
      </w:r>
    </w:p>
    <w:p w:rsidR="00B543DE" w:rsidRDefault="0031665C" w:rsidP="003166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64499" cy="1764030"/>
            <wp:effectExtent l="38100" t="57150" r="117201" b="102870"/>
            <wp:docPr id="5" name="Рисунок 4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094" cy="1770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665C" w:rsidRDefault="0031665C" w:rsidP="00FB2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Далее В</w:t>
      </w:r>
      <w:r w:rsidRPr="0031665C">
        <w:rPr>
          <w:rFonts w:ascii="Times New Roman" w:hAnsi="Times New Roman" w:cs="Times New Roman"/>
          <w:sz w:val="24"/>
          <w:szCs w:val="24"/>
        </w:rPr>
        <w:t>ам нужно зайти на Вашу почту и подтвердить ре</w:t>
      </w:r>
      <w:r>
        <w:rPr>
          <w:rFonts w:ascii="Times New Roman" w:hAnsi="Times New Roman" w:cs="Times New Roman"/>
          <w:sz w:val="24"/>
          <w:szCs w:val="24"/>
        </w:rPr>
        <w:t xml:space="preserve">гистрацию, открыв пришедшее Вам </w:t>
      </w:r>
      <w:r w:rsidRPr="0031665C">
        <w:rPr>
          <w:rFonts w:ascii="Times New Roman" w:hAnsi="Times New Roman" w:cs="Times New Roman"/>
          <w:sz w:val="24"/>
          <w:szCs w:val="24"/>
        </w:rPr>
        <w:t xml:space="preserve">письмо «Образовательный портал ЮНИИ </w:t>
      </w:r>
      <w:proofErr w:type="gramStart"/>
      <w:r w:rsidRPr="0031665C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31665C">
        <w:rPr>
          <w:rFonts w:ascii="Times New Roman" w:hAnsi="Times New Roman" w:cs="Times New Roman"/>
          <w:sz w:val="24"/>
          <w:szCs w:val="24"/>
        </w:rPr>
        <w:t>: подтверждение учетной записи» и нажав на находящуюся в нём ссылку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65C" w:rsidRDefault="0031665C" w:rsidP="003166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99069" cy="1874520"/>
            <wp:effectExtent l="38100" t="57150" r="106431" b="87630"/>
            <wp:docPr id="6" name="Рисунок 5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069" cy="18745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72CC" w:rsidRDefault="0031665C" w:rsidP="00FB2E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3DE">
        <w:rPr>
          <w:rFonts w:ascii="Times New Roman" w:hAnsi="Times New Roman" w:cs="Times New Roman"/>
          <w:b/>
          <w:sz w:val="24"/>
          <w:szCs w:val="24"/>
        </w:rPr>
        <w:t xml:space="preserve">Шаг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13C14">
        <w:rPr>
          <w:rFonts w:ascii="Times New Roman" w:hAnsi="Times New Roman" w:cs="Times New Roman"/>
          <w:sz w:val="24"/>
          <w:szCs w:val="24"/>
        </w:rPr>
        <w:t>Запись на курсы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72CC">
        <w:rPr>
          <w:rFonts w:ascii="Times New Roman" w:hAnsi="Times New Roman" w:cs="Times New Roman"/>
          <w:sz w:val="24"/>
          <w:szCs w:val="24"/>
        </w:rPr>
        <w:t xml:space="preserve"> </w:t>
      </w:r>
      <w:r w:rsidR="00F772CC" w:rsidRPr="00F772CC">
        <w:rPr>
          <w:rFonts w:ascii="Times New Roman" w:hAnsi="Times New Roman" w:cs="Times New Roman"/>
          <w:b/>
          <w:sz w:val="24"/>
          <w:szCs w:val="24"/>
        </w:rPr>
        <w:t>Данным способом можно записаться на любой бесплатный курс.</w:t>
      </w:r>
    </w:p>
    <w:p w:rsidR="001E5DE9" w:rsidRDefault="00F772CC" w:rsidP="00FB2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2CC">
        <w:rPr>
          <w:rFonts w:ascii="Times New Roman" w:hAnsi="Times New Roman" w:cs="Times New Roman"/>
          <w:sz w:val="24"/>
          <w:szCs w:val="24"/>
        </w:rPr>
        <w:t xml:space="preserve">Вы переместитесь обратно на </w:t>
      </w:r>
      <w:r>
        <w:rPr>
          <w:rFonts w:ascii="Times New Roman" w:hAnsi="Times New Roman" w:cs="Times New Roman"/>
          <w:sz w:val="24"/>
          <w:szCs w:val="24"/>
        </w:rPr>
        <w:t>портал</w:t>
      </w:r>
      <w:r w:rsidRPr="00F772CC">
        <w:rPr>
          <w:rFonts w:ascii="Times New Roman" w:hAnsi="Times New Roman" w:cs="Times New Roman"/>
          <w:sz w:val="24"/>
          <w:szCs w:val="24"/>
        </w:rPr>
        <w:t xml:space="preserve"> do.uriit.ru. На этом регистрация считается завершённой и можно перейти к записи на курс. Для этого Вам необходимо в основном меню выбрать раздел</w:t>
      </w:r>
      <w:r w:rsidR="00FB2E6A">
        <w:rPr>
          <w:rFonts w:ascii="Times New Roman" w:hAnsi="Times New Roman" w:cs="Times New Roman"/>
          <w:sz w:val="24"/>
          <w:szCs w:val="24"/>
        </w:rPr>
        <w:t xml:space="preserve"> «Курсы»</w:t>
      </w:r>
      <w:r w:rsidRPr="00F772CC">
        <w:rPr>
          <w:rFonts w:ascii="Times New Roman" w:hAnsi="Times New Roman" w:cs="Times New Roman"/>
          <w:sz w:val="24"/>
          <w:szCs w:val="24"/>
        </w:rPr>
        <w:t xml:space="preserve"> и нужный Вам курс</w:t>
      </w:r>
      <w:r w:rsidR="002C66D9">
        <w:rPr>
          <w:rFonts w:ascii="Times New Roman" w:hAnsi="Times New Roman" w:cs="Times New Roman"/>
          <w:sz w:val="24"/>
          <w:szCs w:val="24"/>
        </w:rPr>
        <w:t xml:space="preserve"> в любой категории</w:t>
      </w:r>
      <w:r w:rsidR="001E5DE9">
        <w:rPr>
          <w:rFonts w:ascii="Times New Roman" w:hAnsi="Times New Roman" w:cs="Times New Roman"/>
          <w:sz w:val="24"/>
          <w:szCs w:val="24"/>
        </w:rPr>
        <w:t>.</w:t>
      </w:r>
      <w:r w:rsidR="001E5D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14092" cy="2971800"/>
            <wp:effectExtent l="38100" t="57150" r="120008" b="95250"/>
            <wp:docPr id="10" name="Рисунок 9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5635" cy="29775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E5DE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50890" cy="2877820"/>
            <wp:effectExtent l="38100" t="57150" r="111760" b="93980"/>
            <wp:docPr id="11" name="Рисунок 10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8778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E5D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50890" cy="1788795"/>
            <wp:effectExtent l="38100" t="57150" r="111760" b="97155"/>
            <wp:docPr id="12" name="Рисунок 11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17887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43DE" w:rsidRDefault="00B543DE" w:rsidP="00B543DE">
      <w:pPr>
        <w:rPr>
          <w:rFonts w:ascii="Times New Roman" w:hAnsi="Times New Roman" w:cs="Times New Roman"/>
          <w:sz w:val="24"/>
          <w:szCs w:val="24"/>
        </w:rPr>
      </w:pPr>
    </w:p>
    <w:p w:rsidR="001E5DE9" w:rsidRPr="0011204A" w:rsidRDefault="001E5DE9" w:rsidP="00B543DE">
      <w:pPr>
        <w:rPr>
          <w:rFonts w:ascii="Times New Roman" w:hAnsi="Times New Roman" w:cs="Times New Roman"/>
          <w:sz w:val="24"/>
          <w:szCs w:val="24"/>
        </w:rPr>
      </w:pPr>
    </w:p>
    <w:sectPr w:rsidR="001E5DE9" w:rsidRPr="0011204A" w:rsidSect="00FB2E6A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730A"/>
    <w:rsid w:val="0011204A"/>
    <w:rsid w:val="001E5DE9"/>
    <w:rsid w:val="002C66D9"/>
    <w:rsid w:val="0031665C"/>
    <w:rsid w:val="003B3C2F"/>
    <w:rsid w:val="004C190D"/>
    <w:rsid w:val="0053730A"/>
    <w:rsid w:val="0061474F"/>
    <w:rsid w:val="00865641"/>
    <w:rsid w:val="00941A50"/>
    <w:rsid w:val="00AE52CE"/>
    <w:rsid w:val="00B543DE"/>
    <w:rsid w:val="00F13C14"/>
    <w:rsid w:val="00F772CC"/>
    <w:rsid w:val="00FA2BC6"/>
    <w:rsid w:val="00FB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microsoft.com/office/2007/relationships/stylesWithEffects" Target="stylesWithEffects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ChumbakovMV</dc:creator>
  <cp:lastModifiedBy>ChumbakovMV</cp:lastModifiedBy>
  <cp:revision>3</cp:revision>
  <dcterms:created xsi:type="dcterms:W3CDTF">2020-04-15T05:44:00Z</dcterms:created>
  <dcterms:modified xsi:type="dcterms:W3CDTF">2020-11-03T04:33:00Z</dcterms:modified>
</cp:coreProperties>
</file>